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53BD" w14:textId="60F0D97D" w:rsidR="00526330" w:rsidRPr="00526330" w:rsidRDefault="00526330" w:rsidP="00526330">
      <w:pPr>
        <w:spacing w:before="1" w:line="477" w:lineRule="auto"/>
        <w:jc w:val="center"/>
        <w:rPr>
          <w:b/>
          <w:sz w:val="24"/>
          <w:szCs w:val="24"/>
          <w:u w:val="single"/>
        </w:rPr>
      </w:pPr>
      <w:r w:rsidRPr="00526330">
        <w:rPr>
          <w:b/>
          <w:sz w:val="24"/>
          <w:szCs w:val="24"/>
          <w:u w:val="single"/>
        </w:rPr>
        <w:t>RESOURCES</w:t>
      </w:r>
    </w:p>
    <w:p w14:paraId="49F1D65F" w14:textId="3916C2FF" w:rsidR="00B81FD6" w:rsidRPr="00526330" w:rsidRDefault="00526330" w:rsidP="00526330">
      <w:pPr>
        <w:spacing w:before="1" w:line="477" w:lineRule="auto"/>
        <w:jc w:val="center"/>
        <w:rPr>
          <w:sz w:val="24"/>
          <w:szCs w:val="24"/>
        </w:rPr>
      </w:pPr>
      <w:r w:rsidRPr="00526330">
        <w:rPr>
          <w:b/>
          <w:sz w:val="24"/>
          <w:szCs w:val="24"/>
        </w:rPr>
        <w:t>Please</w:t>
      </w:r>
      <w:r w:rsidRPr="00526330">
        <w:rPr>
          <w:b/>
          <w:spacing w:val="-4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visit</w:t>
      </w:r>
      <w:r w:rsidRPr="00526330">
        <w:rPr>
          <w:b/>
          <w:spacing w:val="-6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our</w:t>
      </w:r>
      <w:r w:rsidRPr="00526330">
        <w:rPr>
          <w:b/>
          <w:spacing w:val="-3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website</w:t>
      </w:r>
      <w:r w:rsidRPr="00526330">
        <w:rPr>
          <w:b/>
          <w:spacing w:val="-4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at</w:t>
      </w:r>
      <w:r w:rsidRPr="00526330">
        <w:rPr>
          <w:b/>
          <w:spacing w:val="-6"/>
          <w:sz w:val="24"/>
          <w:szCs w:val="24"/>
        </w:rPr>
        <w:t xml:space="preserve"> </w:t>
      </w:r>
      <w:hyperlink r:id="rId4">
        <w:r w:rsidRPr="00526330">
          <w:rPr>
            <w:b/>
            <w:color w:val="0561C1"/>
            <w:sz w:val="24"/>
            <w:szCs w:val="24"/>
            <w:u w:val="single" w:color="0561C1"/>
          </w:rPr>
          <w:t>www.pacecaa.org</w:t>
        </w:r>
      </w:hyperlink>
      <w:r w:rsidRPr="00526330">
        <w:rPr>
          <w:b/>
          <w:color w:val="0561C1"/>
          <w:spacing w:val="-3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for</w:t>
      </w:r>
      <w:r w:rsidRPr="00526330">
        <w:rPr>
          <w:b/>
          <w:spacing w:val="-6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area</w:t>
      </w:r>
      <w:r w:rsidRPr="00526330">
        <w:rPr>
          <w:b/>
          <w:spacing w:val="-4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>resource</w:t>
      </w:r>
      <w:r w:rsidRPr="00526330">
        <w:rPr>
          <w:b/>
          <w:spacing w:val="-6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 xml:space="preserve">information. </w:t>
      </w:r>
      <w:hyperlink r:id="rId5">
        <w:r w:rsidRPr="00526330">
          <w:rPr>
            <w:b/>
            <w:color w:val="0561C1"/>
            <w:sz w:val="24"/>
            <w:szCs w:val="24"/>
            <w:u w:val="single" w:color="0561C1"/>
          </w:rPr>
          <w:t>www.EAP.ihcda.in.gov</w:t>
        </w:r>
        <w:r w:rsidRPr="00526330">
          <w:rPr>
            <w:color w:val="0561C1"/>
            <w:sz w:val="24"/>
            <w:szCs w:val="24"/>
          </w:rPr>
          <w:t>,</w:t>
        </w:r>
      </w:hyperlink>
      <w:r w:rsidRPr="00526330">
        <w:rPr>
          <w:color w:val="0561C1"/>
          <w:sz w:val="24"/>
          <w:szCs w:val="24"/>
        </w:rPr>
        <w:t xml:space="preserve"> </w:t>
      </w:r>
      <w:r w:rsidRPr="00526330">
        <w:rPr>
          <w:b/>
          <w:sz w:val="24"/>
          <w:szCs w:val="24"/>
        </w:rPr>
        <w:t xml:space="preserve">call 211 or </w:t>
      </w:r>
      <w:hyperlink r:id="rId6">
        <w:r w:rsidRPr="00526330">
          <w:rPr>
            <w:color w:val="0000FF"/>
            <w:sz w:val="24"/>
            <w:szCs w:val="24"/>
            <w:u w:val="single" w:color="0000FF"/>
          </w:rPr>
          <w:t>https://in211.communityos.org/</w:t>
        </w:r>
      </w:hyperlink>
      <w:r w:rsidRPr="00526330">
        <w:rPr>
          <w:color w:val="0000FF"/>
          <w:sz w:val="24"/>
          <w:szCs w:val="24"/>
          <w:u w:val="single" w:color="0000FF"/>
        </w:rPr>
        <w:t>.</w:t>
      </w:r>
    </w:p>
    <w:p w14:paraId="3F6AFDC0" w14:textId="77777777" w:rsidR="00526330" w:rsidRDefault="00526330" w:rsidP="00526330">
      <w:pPr>
        <w:pStyle w:val="Title"/>
        <w:ind w:left="0"/>
        <w:rPr>
          <w:sz w:val="20"/>
          <w:szCs w:val="20"/>
          <w:u w:val="thick"/>
        </w:rPr>
      </w:pPr>
    </w:p>
    <w:p w14:paraId="49F1D660" w14:textId="04939003" w:rsidR="00B81FD6" w:rsidRDefault="00526330" w:rsidP="00526330">
      <w:pPr>
        <w:pStyle w:val="Title"/>
        <w:ind w:left="0"/>
        <w:rPr>
          <w:spacing w:val="-2"/>
          <w:sz w:val="28"/>
          <w:szCs w:val="28"/>
          <w:u w:val="thick"/>
        </w:rPr>
      </w:pPr>
      <w:r>
        <w:rPr>
          <w:b w:val="0"/>
          <w:bCs w:val="0"/>
          <w:sz w:val="20"/>
          <w:szCs w:val="20"/>
          <w:u w:val="none"/>
        </w:rPr>
        <w:t xml:space="preserve">                                                     </w:t>
      </w:r>
      <w:r w:rsidRPr="00526330">
        <w:rPr>
          <w:sz w:val="28"/>
          <w:szCs w:val="28"/>
          <w:u w:val="thick"/>
        </w:rPr>
        <w:t>Trustee</w:t>
      </w:r>
      <w:r w:rsidRPr="00526330">
        <w:rPr>
          <w:spacing w:val="-11"/>
          <w:sz w:val="28"/>
          <w:szCs w:val="28"/>
          <w:u w:val="thick"/>
        </w:rPr>
        <w:t xml:space="preserve"> </w:t>
      </w:r>
      <w:r w:rsidRPr="00526330">
        <w:rPr>
          <w:spacing w:val="-2"/>
          <w:sz w:val="28"/>
          <w:szCs w:val="28"/>
          <w:u w:val="thick"/>
        </w:rPr>
        <w:t>Information:</w:t>
      </w:r>
    </w:p>
    <w:p w14:paraId="7CB51C98" w14:textId="77777777" w:rsidR="00526330" w:rsidRDefault="00526330">
      <w:pPr>
        <w:pStyle w:val="Title"/>
        <w:rPr>
          <w:spacing w:val="-2"/>
          <w:sz w:val="28"/>
          <w:szCs w:val="28"/>
          <w:u w:val="thick"/>
        </w:rPr>
      </w:pPr>
    </w:p>
    <w:p w14:paraId="29878873" w14:textId="77777777" w:rsidR="00526330" w:rsidRDefault="00526330">
      <w:pPr>
        <w:pStyle w:val="Title"/>
        <w:rPr>
          <w:spacing w:val="-2"/>
          <w:sz w:val="28"/>
          <w:szCs w:val="28"/>
          <w:u w:val="thick"/>
        </w:rPr>
      </w:pPr>
    </w:p>
    <w:p w14:paraId="5B979D05" w14:textId="3F8026C3" w:rsidR="00526330" w:rsidRDefault="00526330" w:rsidP="00526330">
      <w:pPr>
        <w:rPr>
          <w:b/>
          <w:bCs/>
        </w:rPr>
      </w:pPr>
      <w:r w:rsidRPr="00526330">
        <w:rPr>
          <w:b/>
          <w:bCs/>
          <w:u w:val="single"/>
        </w:rPr>
        <w:t>Daviess County (812)</w:t>
      </w:r>
      <w:r w:rsidRPr="00526330">
        <w:rPr>
          <w:b/>
          <w:bCs/>
        </w:rPr>
        <w:t>:</w:t>
      </w:r>
      <w:r>
        <w:rPr>
          <w:b/>
          <w:bCs/>
        </w:rPr>
        <w:t xml:space="preserve">                                                      </w:t>
      </w:r>
      <w:r w:rsidRPr="00526330">
        <w:rPr>
          <w:b/>
          <w:bCs/>
          <w:u w:val="single"/>
        </w:rPr>
        <w:t>Greene County (812):</w:t>
      </w:r>
    </w:p>
    <w:p w14:paraId="083D769B" w14:textId="09BBEC82" w:rsidR="00526330" w:rsidRPr="00526330" w:rsidRDefault="00526330" w:rsidP="00526330">
      <w:pPr>
        <w:rPr>
          <w:b/>
          <w:bCs/>
        </w:rPr>
      </w:pPr>
    </w:p>
    <w:p w14:paraId="27286A57" w14:textId="28126D53" w:rsidR="00526330" w:rsidRDefault="00526330" w:rsidP="00526330">
      <w:r>
        <w:t>Barr:  787-0032                                                                   Cass:  659-2740</w:t>
      </w:r>
    </w:p>
    <w:p w14:paraId="18205C56" w14:textId="009B068B" w:rsidR="00526330" w:rsidRDefault="00526330" w:rsidP="00526330">
      <w:r>
        <w:t>Bogard:  787-1151                                                              Center:  825-2095</w:t>
      </w:r>
    </w:p>
    <w:p w14:paraId="555C7C7A" w14:textId="4F376A03" w:rsidR="00526330" w:rsidRDefault="00526330" w:rsidP="00526330">
      <w:r>
        <w:t xml:space="preserve">Elmore:  617-0677                                                              </w:t>
      </w:r>
      <w:proofErr w:type="spellStart"/>
      <w:r>
        <w:t>Fairplay</w:t>
      </w:r>
      <w:proofErr w:type="spellEnd"/>
      <w:r>
        <w:t>:  384-0216</w:t>
      </w:r>
    </w:p>
    <w:p w14:paraId="1BBD9EDE" w14:textId="5F44504F" w:rsidR="00526330" w:rsidRDefault="00526330" w:rsidP="00526330">
      <w:r>
        <w:t>Harrison:  486-9403                                                            Grant:  659-2077</w:t>
      </w:r>
    </w:p>
    <w:p w14:paraId="0DF405DF" w14:textId="049047A7" w:rsidR="00526330" w:rsidRDefault="00526330" w:rsidP="00526330">
      <w:r>
        <w:t>Madison:  636-5010                                                            Highland:  875-1577</w:t>
      </w:r>
    </w:p>
    <w:p w14:paraId="0A7A2978" w14:textId="6FE1C8E2" w:rsidR="00526330" w:rsidRDefault="00526330" w:rsidP="00526330">
      <w:r>
        <w:t>Reeve:  486-5616                                                               Jackson:  320-4524</w:t>
      </w:r>
    </w:p>
    <w:p w14:paraId="2D273C5E" w14:textId="330510BE" w:rsidR="00526330" w:rsidRDefault="00526330" w:rsidP="00526330">
      <w:r>
        <w:t>Steele:  486-6508                                                               Jefferson:  798-1025</w:t>
      </w:r>
    </w:p>
    <w:p w14:paraId="0748D7A8" w14:textId="77777777" w:rsidR="00526330" w:rsidRDefault="00526330" w:rsidP="00526330">
      <w:r>
        <w:t>VanBuren:  636-4237                                                          Richland: 384-8208</w:t>
      </w:r>
    </w:p>
    <w:p w14:paraId="5979DE36" w14:textId="77777777" w:rsidR="00526330" w:rsidRDefault="00526330" w:rsidP="00526330">
      <w:r>
        <w:t>Veale:  698-7540                                                                 Smith:  798-8971</w:t>
      </w:r>
    </w:p>
    <w:p w14:paraId="398EC5C0" w14:textId="2069C8C2" w:rsidR="00526330" w:rsidRDefault="00526330" w:rsidP="00526330">
      <w:r>
        <w:t>Washington:  254-3447                                                       Stafford:  381-2079</w:t>
      </w:r>
    </w:p>
    <w:p w14:paraId="3F835E03" w14:textId="3A2F2504" w:rsidR="00526330" w:rsidRDefault="00526330" w:rsidP="00526330">
      <w:r>
        <w:t xml:space="preserve">                                                                                            Stockton:  847-4208</w:t>
      </w:r>
    </w:p>
    <w:p w14:paraId="0744F8B4" w14:textId="12D0CE87" w:rsidR="00526330" w:rsidRDefault="00526330" w:rsidP="00526330">
      <w:r>
        <w:t xml:space="preserve">                                                                                            Taylor:  863-2262</w:t>
      </w:r>
    </w:p>
    <w:p w14:paraId="7C921008" w14:textId="7BF885ED" w:rsidR="00526330" w:rsidRDefault="00526330" w:rsidP="00526330">
      <w:r>
        <w:t xml:space="preserve">                                                                                             Washington:  384-6122</w:t>
      </w:r>
    </w:p>
    <w:p w14:paraId="0831F36C" w14:textId="41BC9DA4" w:rsidR="00526330" w:rsidRDefault="00526330" w:rsidP="00526330">
      <w:r>
        <w:t xml:space="preserve">                                                                                             Wright:  665-3854</w:t>
      </w:r>
    </w:p>
    <w:p w14:paraId="38C2163A" w14:textId="3830C32E" w:rsidR="00526330" w:rsidRDefault="00526330" w:rsidP="00526330">
      <w:r>
        <w:t xml:space="preserve">                                                                                             Beech:  825-9990</w:t>
      </w:r>
    </w:p>
    <w:p w14:paraId="49F1D682" w14:textId="27A5BF72" w:rsidR="00B81FD6" w:rsidRDefault="00B81FD6" w:rsidP="00526330">
      <w:pPr>
        <w:pStyle w:val="Title"/>
        <w:ind w:left="0"/>
        <w:rPr>
          <w:spacing w:val="-2"/>
          <w:sz w:val="20"/>
          <w:szCs w:val="20"/>
          <w:u w:val="thick"/>
        </w:rPr>
      </w:pPr>
    </w:p>
    <w:p w14:paraId="233A0296" w14:textId="77777777" w:rsidR="00526330" w:rsidRDefault="00526330" w:rsidP="00526330">
      <w:pPr>
        <w:pStyle w:val="Title"/>
        <w:ind w:left="0"/>
        <w:rPr>
          <w:spacing w:val="-2"/>
          <w:sz w:val="20"/>
          <w:szCs w:val="20"/>
          <w:u w:val="thick"/>
        </w:rPr>
      </w:pPr>
    </w:p>
    <w:p w14:paraId="57A210A6" w14:textId="765D87A0" w:rsidR="00526330" w:rsidRPr="00526330" w:rsidRDefault="00526330" w:rsidP="00526330">
      <w:pPr>
        <w:pStyle w:val="Title"/>
        <w:ind w:left="0"/>
        <w:rPr>
          <w:spacing w:val="-2"/>
        </w:rPr>
      </w:pPr>
      <w:r w:rsidRPr="00526330">
        <w:rPr>
          <w:spacing w:val="-2"/>
          <w:u w:val="thick"/>
        </w:rPr>
        <w:t>Knox County (812):</w:t>
      </w:r>
      <w:r>
        <w:rPr>
          <w:b w:val="0"/>
          <w:bCs w:val="0"/>
          <w:spacing w:val="-2"/>
          <w:u w:val="none"/>
        </w:rPr>
        <w:t xml:space="preserve">                                                             </w:t>
      </w:r>
      <w:r w:rsidRPr="00526330">
        <w:rPr>
          <w:spacing w:val="-2"/>
        </w:rPr>
        <w:t>Sullivan County (812):</w:t>
      </w:r>
    </w:p>
    <w:p w14:paraId="07B06BA2" w14:textId="77777777" w:rsidR="00526330" w:rsidRDefault="00526330" w:rsidP="00526330"/>
    <w:p w14:paraId="0FB1B983" w14:textId="5E97EB67" w:rsidR="00526330" w:rsidRDefault="00526330" w:rsidP="00526330">
      <w:proofErr w:type="spellStart"/>
      <w:r>
        <w:t>Busseron</w:t>
      </w:r>
      <w:proofErr w:type="spellEnd"/>
      <w:r>
        <w:t xml:space="preserve">:  881-5129                                                           Cass:  512-2128      </w:t>
      </w:r>
    </w:p>
    <w:p w14:paraId="63FD3F63" w14:textId="6C1AED0B" w:rsidR="00526330" w:rsidRDefault="00526330" w:rsidP="00526330">
      <w:r>
        <w:t xml:space="preserve">Decker:  </w:t>
      </w:r>
      <w:r w:rsidR="00A84DF8">
        <w:t xml:space="preserve">N/A           </w:t>
      </w:r>
      <w:r>
        <w:t xml:space="preserve">                                                             Curry:  379-5544</w:t>
      </w:r>
    </w:p>
    <w:p w14:paraId="69618852" w14:textId="77777777" w:rsidR="00526330" w:rsidRDefault="00526330" w:rsidP="00526330">
      <w:r>
        <w:t xml:space="preserve">Harrison:  802-887-2764                                                      Fairbanks:  298-2323        </w:t>
      </w:r>
    </w:p>
    <w:p w14:paraId="0E86B3B4" w14:textId="77777777" w:rsidR="00526330" w:rsidRDefault="00526330" w:rsidP="00526330">
      <w:r>
        <w:t>Johnson:  881-7582                                                             Gill:  554-0498</w:t>
      </w:r>
    </w:p>
    <w:p w14:paraId="1EEF9467" w14:textId="77777777" w:rsidR="00526330" w:rsidRDefault="00526330" w:rsidP="00526330">
      <w:r>
        <w:t>Palmyra:  881-8347                                                              Haddon:  354-4773</w:t>
      </w:r>
    </w:p>
    <w:p w14:paraId="35664833" w14:textId="77777777" w:rsidR="00526330" w:rsidRDefault="00526330" w:rsidP="00526330">
      <w:r>
        <w:t>Steen:  321-2650                                                                 Hamilton:  268-6622</w:t>
      </w:r>
    </w:p>
    <w:p w14:paraId="4124D998" w14:textId="77777777" w:rsidR="00526330" w:rsidRDefault="00526330" w:rsidP="00526330">
      <w:r>
        <w:t>Vigo:  735-3955                                                                   Jackson:  236-5941</w:t>
      </w:r>
    </w:p>
    <w:p w14:paraId="3F0CB8EF" w14:textId="77777777" w:rsidR="00526330" w:rsidRDefault="00526330" w:rsidP="00526330">
      <w:r>
        <w:t>Vincennes:  882-8703                                                         Jefferson:  878-3761</w:t>
      </w:r>
    </w:p>
    <w:p w14:paraId="6E0A4780" w14:textId="77777777" w:rsidR="00526330" w:rsidRDefault="00526330" w:rsidP="00526330">
      <w:r>
        <w:t xml:space="preserve">Widner:  328-2396                                                               </w:t>
      </w:r>
      <w:proofErr w:type="gramStart"/>
      <w:r>
        <w:t>Turman  564</w:t>
      </w:r>
      <w:proofErr w:type="gramEnd"/>
      <w:r>
        <w:t>-0444</w:t>
      </w:r>
    </w:p>
    <w:p w14:paraId="4F722F81" w14:textId="01B2BB66" w:rsidR="00526330" w:rsidRPr="00526330" w:rsidRDefault="00526330" w:rsidP="00526330">
      <w:r>
        <w:t xml:space="preserve">Washington:  324-2300                   </w:t>
      </w:r>
    </w:p>
    <w:p w14:paraId="49F1D6AE" w14:textId="77777777" w:rsidR="00B81FD6" w:rsidRPr="00526330" w:rsidRDefault="00B81FD6">
      <w:pPr>
        <w:pStyle w:val="BodyText"/>
        <w:spacing w:before="6"/>
        <w:rPr>
          <w:sz w:val="20"/>
          <w:szCs w:val="20"/>
        </w:rPr>
      </w:pPr>
    </w:p>
    <w:p w14:paraId="49F1D6C6" w14:textId="365D62C4" w:rsidR="00526330" w:rsidRDefault="00526330" w:rsidP="00526330">
      <w:pPr>
        <w:jc w:val="both"/>
        <w:sectPr w:rsidR="00526330">
          <w:type w:val="continuous"/>
          <w:pgSz w:w="12240" w:h="15840"/>
          <w:pgMar w:top="1820" w:right="1720" w:bottom="280" w:left="1720" w:header="720" w:footer="720" w:gutter="0"/>
          <w:cols w:space="720"/>
        </w:sectPr>
      </w:pPr>
      <w:r w:rsidRPr="00526330">
        <w:rPr>
          <w:sz w:val="20"/>
          <w:szCs w:val="20"/>
        </w:rPr>
        <w:t xml:space="preserve">               </w:t>
      </w:r>
    </w:p>
    <w:p w14:paraId="49F1D6C7" w14:textId="77777777" w:rsidR="00B81FD6" w:rsidRDefault="00B81FD6">
      <w:pPr>
        <w:pStyle w:val="BodyText"/>
        <w:spacing w:before="4"/>
        <w:rPr>
          <w:sz w:val="17"/>
        </w:rPr>
      </w:pPr>
    </w:p>
    <w:sectPr w:rsidR="00B81FD6">
      <w:pgSz w:w="12240" w:h="15840"/>
      <w:pgMar w:top="18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FD6"/>
    <w:rsid w:val="00526330"/>
    <w:rsid w:val="00913A33"/>
    <w:rsid w:val="00A84DF8"/>
    <w:rsid w:val="00B8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1D65A"/>
  <w15:docId w15:val="{B051FE95-88B0-4B98-8D59-C9D9088B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83"/>
      <w:outlineLvl w:val="0"/>
    </w:pPr>
    <w:rPr>
      <w:b/>
      <w:bCs/>
      <w:sz w:val="16"/>
      <w:szCs w:val="1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66"/>
      <w:ind w:left="3365"/>
    </w:pPr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2" w:lineRule="exact"/>
      <w:ind w:left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211.communityos.org/" TargetMode="External"/><Relationship Id="rId5" Type="http://schemas.openxmlformats.org/officeDocument/2006/relationships/hyperlink" Target="http://www.eap.ihcda.in.gov/" TargetMode="External"/><Relationship Id="rId4" Type="http://schemas.openxmlformats.org/officeDocument/2006/relationships/hyperlink" Target="http://www.paceca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Ritterskamp</dc:creator>
  <cp:lastModifiedBy>Lisa Ritterskamp</cp:lastModifiedBy>
  <cp:revision>2</cp:revision>
  <dcterms:created xsi:type="dcterms:W3CDTF">2023-09-14T13:00:00Z</dcterms:created>
  <dcterms:modified xsi:type="dcterms:W3CDTF">2023-09-14T13:00:00Z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2023-07-10T00:00:00Z</vt:filetime>
  </property>
  <property fmtid="{D5CDD505-2E9C-101B-9397-08002B2CF9AE}" pid="5" name="Producer">
    <vt:lpwstr>Adobe PDF Library 22.1.174</vt:lpwstr>
  </property>
</Properties>
</file>